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F" w:rsidRPr="004D3C09" w:rsidRDefault="002B2DDF" w:rsidP="002B2DDF">
      <w:pPr>
        <w:rPr>
          <w:b/>
        </w:rPr>
      </w:pPr>
      <w:r>
        <w:rPr>
          <w:b/>
        </w:rPr>
        <w:t>Allegato B</w:t>
      </w: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  <w:r>
        <w:rPr>
          <w:rFonts w:ascii="Times New Roman" w:eastAsia="MS Mincho" w:hAnsi="Times New Roman" w:cs="Times New Roman"/>
          <w:i/>
          <w:sz w:val="22"/>
        </w:rPr>
        <w:t>MODELLO DI DESCRIZIONE DEL PROGETTO E DEL PARTENARIATO</w:t>
      </w:r>
    </w:p>
    <w:p w:rsidR="002B2DDF" w:rsidRDefault="002B2DDF" w:rsidP="002B2DDF">
      <w:pPr>
        <w:pStyle w:val="Testonormale1"/>
        <w:jc w:val="center"/>
        <w:rPr>
          <w:rFonts w:ascii="Times New Roman" w:eastAsia="MS Mincho" w:hAnsi="Times New Roman" w:cs="Times New Roman"/>
          <w:i/>
          <w:sz w:val="22"/>
        </w:rPr>
      </w:pPr>
      <w:r w:rsidRPr="00187347">
        <w:rPr>
          <w:rFonts w:ascii="Times New Roman" w:eastAsia="MS Mincho" w:hAnsi="Times New Roman" w:cs="Times New Roman"/>
          <w:i/>
          <w:sz w:val="22"/>
        </w:rPr>
        <w:t xml:space="preserve"> (da riportare su carta intestata dell’Associazione/Ente)</w:t>
      </w:r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i/>
          <w:sz w:val="22"/>
        </w:rPr>
      </w:pPr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b/>
          <w:sz w:val="22"/>
        </w:rPr>
      </w:pPr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sz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 w:rsidRPr="00D67B97">
        <w:rPr>
          <w:sz w:val="22"/>
          <w:szCs w:val="22"/>
        </w:rPr>
        <w:t>1. Titolo dell’iniziativa: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 w:rsidRPr="00D67B97">
        <w:rPr>
          <w:sz w:val="22"/>
          <w:szCs w:val="22"/>
        </w:rPr>
        <w:t>2. Data /</w:t>
      </w:r>
      <w:r>
        <w:rPr>
          <w:sz w:val="22"/>
          <w:szCs w:val="22"/>
        </w:rPr>
        <w:t xml:space="preserve"> p</w:t>
      </w:r>
      <w:r w:rsidRPr="00D67B97">
        <w:rPr>
          <w:sz w:val="22"/>
          <w:szCs w:val="22"/>
        </w:rPr>
        <w:t>eriodo di svolgimento: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 w:rsidRPr="00D67B97">
        <w:rPr>
          <w:sz w:val="22"/>
          <w:szCs w:val="22"/>
        </w:rPr>
        <w:t>3. Luogo di svolgimento: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D67B97">
        <w:rPr>
          <w:sz w:val="22"/>
          <w:szCs w:val="22"/>
        </w:rPr>
        <w:t>. Descri</w:t>
      </w:r>
      <w:r>
        <w:rPr>
          <w:sz w:val="22"/>
          <w:szCs w:val="22"/>
        </w:rPr>
        <w:t>zione generale dell’iniziativa, inclusa l’a</w:t>
      </w:r>
      <w:r w:rsidRPr="00D67B97">
        <w:rPr>
          <w:sz w:val="22"/>
          <w:szCs w:val="22"/>
        </w:rPr>
        <w:t xml:space="preserve">rticolazione e </w:t>
      </w:r>
      <w:r>
        <w:rPr>
          <w:sz w:val="22"/>
          <w:szCs w:val="22"/>
        </w:rPr>
        <w:t>l’organizzazione delle attività (</w:t>
      </w:r>
      <w:proofErr w:type="spellStart"/>
      <w:r w:rsidRPr="00342CE5">
        <w:rPr>
          <w:i/>
          <w:sz w:val="22"/>
          <w:szCs w:val="22"/>
        </w:rPr>
        <w:t>max</w:t>
      </w:r>
      <w:proofErr w:type="spellEnd"/>
      <w:r w:rsidRPr="00342CE5">
        <w:rPr>
          <w:i/>
          <w:sz w:val="22"/>
          <w:szCs w:val="22"/>
        </w:rPr>
        <w:t xml:space="preserve"> 3.000 battute, spazi inclusi</w:t>
      </w:r>
      <w:r w:rsidRPr="00D67B97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2B2DDF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5. Motivazione per cui si ritiene che l’iniziativa corrisponda a uno o più obiettivi del Premio indicati all’art. 3 dell’avviso (</w:t>
      </w:r>
      <w:proofErr w:type="spellStart"/>
      <w:r w:rsidRPr="00342CE5">
        <w:rPr>
          <w:i/>
          <w:sz w:val="22"/>
          <w:szCs w:val="22"/>
        </w:rPr>
        <w:t>max</w:t>
      </w:r>
      <w:proofErr w:type="spellEnd"/>
      <w:r w:rsidRPr="00342CE5">
        <w:rPr>
          <w:i/>
          <w:sz w:val="22"/>
          <w:szCs w:val="22"/>
        </w:rPr>
        <w:t xml:space="preserve"> 1.000 battute, spazi inclusi</w:t>
      </w:r>
      <w:r>
        <w:rPr>
          <w:sz w:val="22"/>
          <w:szCs w:val="22"/>
        </w:rPr>
        <w:t>):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 w:rsidRPr="00D67B97">
        <w:rPr>
          <w:sz w:val="22"/>
          <w:szCs w:val="22"/>
        </w:rPr>
        <w:t xml:space="preserve">6. </w:t>
      </w:r>
      <w:r w:rsidRPr="00DD70EC">
        <w:rPr>
          <w:spacing w:val="-2"/>
          <w:sz w:val="22"/>
          <w:szCs w:val="22"/>
        </w:rPr>
        <w:t>Motivazione per cui si ritiene che l’iniziativa corrisponda a uno o più macro-criteri del Premio indicati all’art.</w:t>
      </w:r>
      <w:r w:rsidRPr="00D67B97">
        <w:rPr>
          <w:sz w:val="22"/>
          <w:szCs w:val="22"/>
        </w:rPr>
        <w:t xml:space="preserve"> 6 dell’avviso</w:t>
      </w:r>
      <w:r>
        <w:rPr>
          <w:sz w:val="22"/>
          <w:szCs w:val="22"/>
        </w:rPr>
        <w:t xml:space="preserve"> (</w:t>
      </w:r>
      <w:proofErr w:type="spellStart"/>
      <w:r w:rsidRPr="00DD70EC">
        <w:rPr>
          <w:i/>
          <w:sz w:val="22"/>
          <w:szCs w:val="22"/>
        </w:rPr>
        <w:t>max</w:t>
      </w:r>
      <w:proofErr w:type="spellEnd"/>
      <w:r w:rsidRPr="00DD70EC">
        <w:rPr>
          <w:i/>
          <w:sz w:val="22"/>
          <w:szCs w:val="22"/>
        </w:rPr>
        <w:t xml:space="preserve"> 4.000 battute, spazi inclusi</w:t>
      </w:r>
      <w:r w:rsidRPr="00D67B97">
        <w:rPr>
          <w:sz w:val="22"/>
          <w:szCs w:val="22"/>
        </w:rPr>
        <w:t>):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Pr="002B2DDF" w:rsidRDefault="002B2DDF" w:rsidP="002B2DDF">
      <w:pPr>
        <w:pStyle w:val="Paragrafoelenco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2B2DDF">
        <w:rPr>
          <w:iCs/>
          <w:sz w:val="22"/>
          <w:szCs w:val="22"/>
        </w:rPr>
        <w:t>Grado di innovazione nella forma di partenariato.</w:t>
      </w:r>
    </w:p>
    <w:p w:rsidR="002B2DDF" w:rsidRPr="002B2DDF" w:rsidRDefault="002B2DDF" w:rsidP="002B2DDF">
      <w:pPr>
        <w:pStyle w:val="Paragrafoelenco"/>
        <w:ind w:left="644"/>
        <w:jc w:val="both"/>
        <w:rPr>
          <w:sz w:val="22"/>
          <w:szCs w:val="22"/>
        </w:rPr>
      </w:pPr>
    </w:p>
    <w:p w:rsidR="002B2DDF" w:rsidRPr="002B2DDF" w:rsidRDefault="002B2DDF" w:rsidP="002B2DDF">
      <w:pPr>
        <w:pStyle w:val="Paragrafoelenco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2B2DDF">
        <w:rPr>
          <w:iCs/>
          <w:sz w:val="22"/>
          <w:szCs w:val="22"/>
        </w:rPr>
        <w:t>Forme di collaborazione tra i partner nella fase di identificazione dei bisogni, stesura del progetto, realizzazione delle attività, valutazione del progetto.</w:t>
      </w:r>
    </w:p>
    <w:p w:rsidR="002B2DDF" w:rsidRPr="002B2DDF" w:rsidRDefault="002B2DDF" w:rsidP="002B2DDF">
      <w:pPr>
        <w:pStyle w:val="Paragrafoelenco"/>
        <w:ind w:left="644"/>
        <w:jc w:val="both"/>
        <w:rPr>
          <w:sz w:val="22"/>
          <w:szCs w:val="22"/>
        </w:rPr>
      </w:pPr>
    </w:p>
    <w:p w:rsidR="002B2DDF" w:rsidRPr="002B2DDF" w:rsidRDefault="002B2DDF" w:rsidP="002B2DDF">
      <w:pPr>
        <w:pStyle w:val="Paragrafoelenco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2B2DDF">
        <w:rPr>
          <w:iCs/>
          <w:sz w:val="22"/>
          <w:szCs w:val="22"/>
        </w:rPr>
        <w:t>Attribuzione equa delle risorse, in riferimento alle attività realizzate.</w:t>
      </w:r>
    </w:p>
    <w:p w:rsidR="002B2DDF" w:rsidRPr="002B2DDF" w:rsidRDefault="002B2DDF" w:rsidP="002B2DDF">
      <w:pPr>
        <w:pStyle w:val="Paragrafoelenco"/>
        <w:ind w:left="644"/>
        <w:jc w:val="both"/>
        <w:rPr>
          <w:sz w:val="22"/>
          <w:szCs w:val="22"/>
        </w:rPr>
      </w:pPr>
    </w:p>
    <w:p w:rsidR="002B2DDF" w:rsidRPr="002B2DDF" w:rsidRDefault="002B2DDF" w:rsidP="002B2DDF">
      <w:pPr>
        <w:pStyle w:val="Paragrafoelenco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2B2DDF">
        <w:rPr>
          <w:iCs/>
          <w:sz w:val="22"/>
          <w:szCs w:val="22"/>
        </w:rPr>
        <w:t>Interazione delle competenze del partenariato.</w:t>
      </w:r>
    </w:p>
    <w:p w:rsidR="002B2DDF" w:rsidRPr="002B2DDF" w:rsidRDefault="002B2DDF" w:rsidP="002B2DDF">
      <w:pPr>
        <w:pStyle w:val="Paragrafoelenco"/>
        <w:ind w:left="644"/>
        <w:jc w:val="both"/>
        <w:rPr>
          <w:sz w:val="22"/>
          <w:szCs w:val="22"/>
        </w:rPr>
      </w:pPr>
    </w:p>
    <w:p w:rsidR="002B2DDF" w:rsidRDefault="002B2DDF" w:rsidP="002B2DDF">
      <w:pPr>
        <w:pStyle w:val="Paragrafoelenco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2B2DDF">
        <w:rPr>
          <w:iCs/>
          <w:sz w:val="22"/>
          <w:szCs w:val="22"/>
        </w:rPr>
        <w:t>Efficacia del progetto rispetto alla sua taglia finanziaria e ai suoi risultati.</w:t>
      </w:r>
    </w:p>
    <w:p w:rsidR="002B2DDF" w:rsidRPr="002B2DDF" w:rsidRDefault="002B2DDF" w:rsidP="002B2DDF">
      <w:pPr>
        <w:pStyle w:val="Paragrafoelenco"/>
        <w:ind w:left="644"/>
        <w:jc w:val="both"/>
        <w:rPr>
          <w:iCs/>
          <w:sz w:val="22"/>
          <w:szCs w:val="22"/>
        </w:rPr>
      </w:pPr>
    </w:p>
    <w:p w:rsidR="002B2DDF" w:rsidRPr="002B2DDF" w:rsidRDefault="002B2DDF" w:rsidP="002B2DDF">
      <w:pPr>
        <w:pStyle w:val="Paragrafoelenco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2B2DDF">
        <w:rPr>
          <w:iCs/>
          <w:sz w:val="22"/>
          <w:szCs w:val="22"/>
        </w:rPr>
        <w:t>Efficacia della disseminazione dei risultati.</w:t>
      </w:r>
    </w:p>
    <w:p w:rsidR="002B2DDF" w:rsidRPr="002B2DDF" w:rsidRDefault="002B2DDF" w:rsidP="002B2DDF">
      <w:pPr>
        <w:pStyle w:val="Paragrafoelenco"/>
        <w:ind w:left="644"/>
        <w:jc w:val="both"/>
        <w:rPr>
          <w:sz w:val="22"/>
          <w:szCs w:val="22"/>
        </w:rPr>
      </w:pPr>
    </w:p>
    <w:p w:rsidR="002B2DDF" w:rsidRPr="00FC3643" w:rsidRDefault="002B2DDF" w:rsidP="00FC3643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FC3643">
        <w:rPr>
          <w:iCs/>
          <w:sz w:val="22"/>
          <w:szCs w:val="22"/>
        </w:rPr>
        <w:t xml:space="preserve">Impatto del progetto sulla </w:t>
      </w:r>
      <w:proofErr w:type="spellStart"/>
      <w:r w:rsidRPr="00FC3643">
        <w:rPr>
          <w:iCs/>
          <w:sz w:val="22"/>
          <w:szCs w:val="22"/>
        </w:rPr>
        <w:t>mission</w:t>
      </w:r>
      <w:proofErr w:type="spellEnd"/>
      <w:r w:rsidRPr="00FC3643">
        <w:rPr>
          <w:iCs/>
          <w:sz w:val="22"/>
          <w:szCs w:val="22"/>
        </w:rPr>
        <w:t xml:space="preserve"> istituzionale del soggetto proponente (</w:t>
      </w:r>
      <w:r w:rsidRPr="00FC3643">
        <w:rPr>
          <w:i/>
          <w:iCs/>
          <w:sz w:val="22"/>
          <w:szCs w:val="22"/>
        </w:rPr>
        <w:t>per il Premio Aurelio Catalano</w:t>
      </w:r>
      <w:r w:rsidRPr="00FC3643">
        <w:rPr>
          <w:iCs/>
          <w:sz w:val="22"/>
          <w:szCs w:val="22"/>
        </w:rPr>
        <w:t>), sulle politiche locali (</w:t>
      </w:r>
      <w:r w:rsidRPr="00FC3643">
        <w:rPr>
          <w:i/>
          <w:iCs/>
          <w:sz w:val="22"/>
          <w:szCs w:val="22"/>
        </w:rPr>
        <w:t xml:space="preserve">per il Premio Maurizio </w:t>
      </w:r>
      <w:proofErr w:type="spellStart"/>
      <w:r w:rsidRPr="00FC3643">
        <w:rPr>
          <w:i/>
          <w:iCs/>
          <w:sz w:val="22"/>
          <w:szCs w:val="22"/>
        </w:rPr>
        <w:t>Baradello</w:t>
      </w:r>
      <w:proofErr w:type="spellEnd"/>
      <w:r w:rsidRPr="00FC3643">
        <w:rPr>
          <w:iCs/>
          <w:sz w:val="22"/>
          <w:szCs w:val="22"/>
        </w:rPr>
        <w:t>) o sulla sostenibilità finanziaria del progetto medesimo (</w:t>
      </w:r>
      <w:r w:rsidRPr="00FC3643">
        <w:rPr>
          <w:i/>
          <w:iCs/>
          <w:sz w:val="22"/>
          <w:szCs w:val="22"/>
        </w:rPr>
        <w:t xml:space="preserve">per il Premio Anna </w:t>
      </w:r>
      <w:proofErr w:type="spellStart"/>
      <w:r w:rsidRPr="00FC3643">
        <w:rPr>
          <w:i/>
          <w:iCs/>
          <w:sz w:val="22"/>
          <w:szCs w:val="22"/>
        </w:rPr>
        <w:t>Tornoni</w:t>
      </w:r>
      <w:proofErr w:type="spellEnd"/>
      <w:r w:rsidRPr="00FC3643">
        <w:rPr>
          <w:iCs/>
          <w:sz w:val="22"/>
          <w:szCs w:val="22"/>
        </w:rPr>
        <w:t>).</w:t>
      </w:r>
    </w:p>
    <w:p w:rsidR="002B2DDF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sz w:val="22"/>
          <w:szCs w:val="22"/>
        </w:rPr>
      </w:pPr>
      <w:r>
        <w:rPr>
          <w:sz w:val="22"/>
          <w:szCs w:val="22"/>
        </w:rPr>
        <w:t>7. M</w:t>
      </w:r>
      <w:r w:rsidRPr="00D67B97">
        <w:rPr>
          <w:sz w:val="22"/>
          <w:szCs w:val="22"/>
        </w:rPr>
        <w:t>odalità di comunicazione che si in</w:t>
      </w:r>
      <w:r>
        <w:rPr>
          <w:sz w:val="22"/>
          <w:szCs w:val="22"/>
        </w:rPr>
        <w:t>tendono</w:t>
      </w:r>
      <w:r w:rsidRPr="00D67B97">
        <w:rPr>
          <w:sz w:val="22"/>
          <w:szCs w:val="22"/>
        </w:rPr>
        <w:t xml:space="preserve"> adottare in caso di valutazione </w:t>
      </w:r>
      <w:r>
        <w:rPr>
          <w:sz w:val="22"/>
          <w:szCs w:val="22"/>
        </w:rPr>
        <w:t xml:space="preserve">positiva </w:t>
      </w:r>
      <w:r w:rsidRPr="00D67B97">
        <w:rPr>
          <w:sz w:val="22"/>
          <w:szCs w:val="22"/>
        </w:rPr>
        <w:t>del progetto</w:t>
      </w:r>
      <w:r>
        <w:rPr>
          <w:sz w:val="22"/>
          <w:szCs w:val="22"/>
        </w:rPr>
        <w:t xml:space="preserve"> (</w:t>
      </w:r>
      <w:proofErr w:type="spellStart"/>
      <w:r w:rsidRPr="005E14B2">
        <w:rPr>
          <w:i/>
          <w:sz w:val="22"/>
          <w:szCs w:val="22"/>
        </w:rPr>
        <w:t>max</w:t>
      </w:r>
      <w:proofErr w:type="spellEnd"/>
      <w:r w:rsidRPr="005E14B2">
        <w:rPr>
          <w:i/>
          <w:sz w:val="22"/>
          <w:szCs w:val="22"/>
        </w:rPr>
        <w:t xml:space="preserve"> 500 battute, spazi inclusi</w:t>
      </w:r>
      <w:r>
        <w:rPr>
          <w:sz w:val="22"/>
          <w:szCs w:val="22"/>
        </w:rPr>
        <w:t>):</w:t>
      </w:r>
    </w:p>
    <w:p w:rsidR="002B2DDF" w:rsidRPr="00D67B97" w:rsidRDefault="002B2DDF" w:rsidP="002B2DDF">
      <w:pPr>
        <w:jc w:val="both"/>
        <w:rPr>
          <w:sz w:val="22"/>
          <w:szCs w:val="22"/>
        </w:rPr>
      </w:pPr>
    </w:p>
    <w:p w:rsidR="002B2DDF" w:rsidRDefault="002B2DDF" w:rsidP="002B2DDF">
      <w:p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8</w:t>
      </w:r>
      <w:r w:rsidRPr="00D67B97">
        <w:rPr>
          <w:rFonts w:eastAsia="MS Mincho"/>
          <w:sz w:val="22"/>
          <w:szCs w:val="22"/>
        </w:rPr>
        <w:t xml:space="preserve">. </w:t>
      </w:r>
      <w:r w:rsidR="00BF57B2">
        <w:rPr>
          <w:rFonts w:eastAsia="MS Mincho"/>
          <w:sz w:val="22"/>
          <w:szCs w:val="22"/>
        </w:rPr>
        <w:t>Eventuali a</w:t>
      </w:r>
      <w:r w:rsidRPr="00D67B97">
        <w:rPr>
          <w:rFonts w:eastAsia="MS Mincho"/>
          <w:sz w:val="22"/>
          <w:szCs w:val="22"/>
        </w:rPr>
        <w:t>llegati (</w:t>
      </w:r>
      <w:r>
        <w:rPr>
          <w:rFonts w:eastAsia="MS Mincho"/>
          <w:i/>
          <w:sz w:val="22"/>
          <w:szCs w:val="22"/>
        </w:rPr>
        <w:t xml:space="preserve">il proponente può allegare </w:t>
      </w:r>
      <w:proofErr w:type="spellStart"/>
      <w:r>
        <w:rPr>
          <w:rFonts w:eastAsia="MS Mincho"/>
          <w:i/>
          <w:sz w:val="22"/>
          <w:szCs w:val="22"/>
        </w:rPr>
        <w:t>l’application</w:t>
      </w:r>
      <w:proofErr w:type="spellEnd"/>
      <w:r>
        <w:rPr>
          <w:rFonts w:eastAsia="MS Mincho"/>
          <w:i/>
          <w:sz w:val="22"/>
          <w:szCs w:val="22"/>
        </w:rPr>
        <w:t xml:space="preserve"> </w:t>
      </w:r>
      <w:proofErr w:type="spellStart"/>
      <w:r>
        <w:rPr>
          <w:rFonts w:eastAsia="MS Mincho"/>
          <w:i/>
          <w:sz w:val="22"/>
          <w:szCs w:val="22"/>
        </w:rPr>
        <w:t>form</w:t>
      </w:r>
      <w:proofErr w:type="spellEnd"/>
      <w:r w:rsidRPr="00DD70EC">
        <w:rPr>
          <w:rFonts w:eastAsia="MS Mincho"/>
          <w:i/>
          <w:sz w:val="22"/>
          <w:szCs w:val="22"/>
        </w:rPr>
        <w:t xml:space="preserve"> </w:t>
      </w:r>
      <w:r>
        <w:rPr>
          <w:rFonts w:eastAsia="MS Mincho"/>
          <w:i/>
          <w:sz w:val="22"/>
          <w:szCs w:val="22"/>
        </w:rPr>
        <w:t xml:space="preserve">del </w:t>
      </w:r>
      <w:r w:rsidRPr="00DD70EC">
        <w:rPr>
          <w:rFonts w:eastAsia="MS Mincho"/>
          <w:i/>
          <w:sz w:val="22"/>
          <w:szCs w:val="22"/>
        </w:rPr>
        <w:t>progetto o materiali di divulgaz</w:t>
      </w:r>
      <w:r>
        <w:rPr>
          <w:rFonts w:eastAsia="MS Mincho"/>
          <w:i/>
          <w:sz w:val="22"/>
          <w:szCs w:val="22"/>
        </w:rPr>
        <w:t>ione e comunicazione</w:t>
      </w:r>
      <w:r w:rsidRPr="00DD70EC">
        <w:rPr>
          <w:rFonts w:eastAsia="MS Mincho"/>
          <w:i/>
          <w:sz w:val="22"/>
          <w:szCs w:val="22"/>
        </w:rPr>
        <w:t xml:space="preserve"> utili per </w:t>
      </w:r>
      <w:r>
        <w:rPr>
          <w:rFonts w:eastAsia="MS Mincho"/>
          <w:i/>
          <w:sz w:val="22"/>
          <w:szCs w:val="22"/>
        </w:rPr>
        <w:t>la</w:t>
      </w:r>
      <w:r w:rsidRPr="00DD70EC">
        <w:rPr>
          <w:rFonts w:eastAsia="MS Mincho"/>
          <w:i/>
          <w:sz w:val="22"/>
          <w:szCs w:val="22"/>
        </w:rPr>
        <w:t xml:space="preserve"> valutazione del progetto da parte della giuria</w:t>
      </w:r>
      <w:r w:rsidRPr="00D67B97">
        <w:rPr>
          <w:rFonts w:eastAsia="MS Mincho"/>
          <w:sz w:val="22"/>
          <w:szCs w:val="22"/>
        </w:rPr>
        <w:t>)</w:t>
      </w:r>
      <w:r w:rsidR="00FC3643">
        <w:rPr>
          <w:rFonts w:eastAsia="MS Mincho"/>
          <w:sz w:val="22"/>
          <w:szCs w:val="22"/>
        </w:rPr>
        <w:t>:</w:t>
      </w:r>
      <w:bookmarkStart w:id="0" w:name="_GoBack"/>
      <w:bookmarkEnd w:id="0"/>
    </w:p>
    <w:p w:rsidR="002B2DDF" w:rsidRDefault="002B2DDF" w:rsidP="002B2DDF">
      <w:pPr>
        <w:pStyle w:val="Testonormale1"/>
        <w:jc w:val="both"/>
        <w:rPr>
          <w:rFonts w:ascii="Times New Roman" w:eastAsia="MS Mincho" w:hAnsi="Times New Roman" w:cs="Times New Roman"/>
          <w:b/>
          <w:bCs/>
          <w:sz w:val="21"/>
        </w:rPr>
      </w:pPr>
    </w:p>
    <w:sectPr w:rsidR="002B2DDF">
      <w:pgSz w:w="11906" w:h="16838"/>
      <w:pgMar w:top="567" w:right="680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2BE52F2E"/>
    <w:multiLevelType w:val="hybridMultilevel"/>
    <w:tmpl w:val="F1EA4FE4"/>
    <w:lvl w:ilvl="0" w:tplc="9F702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94745"/>
    <w:multiLevelType w:val="hybridMultilevel"/>
    <w:tmpl w:val="39921EB6"/>
    <w:lvl w:ilvl="0" w:tplc="2F145A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DF"/>
    <w:rsid w:val="002B2DDF"/>
    <w:rsid w:val="003C7AAA"/>
    <w:rsid w:val="00BF57B2"/>
    <w:rsid w:val="00FA3CEB"/>
    <w:rsid w:val="00F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DD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2B2DDF"/>
    <w:rPr>
      <w:rFonts w:ascii="Courier New" w:hAnsi="Courier New" w:cs="Courier New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B2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DD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2B2DDF"/>
    <w:rPr>
      <w:rFonts w:ascii="Courier New" w:hAnsi="Courier New" w:cs="Courier New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B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GIANPIERO TOSO</dc:creator>
  <cp:lastModifiedBy>GIANPIERO TOSO</cp:lastModifiedBy>
  <cp:revision>3</cp:revision>
  <dcterms:created xsi:type="dcterms:W3CDTF">2022-11-08T10:53:00Z</dcterms:created>
  <dcterms:modified xsi:type="dcterms:W3CDTF">2022-11-08T12:15:00Z</dcterms:modified>
</cp:coreProperties>
</file>